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5" w:rsidRDefault="007C0FD5" w:rsidP="007C0FD5">
      <w:pPr>
        <w:pStyle w:val="NormalWeb"/>
        <w:rPr>
          <w:rStyle w:val="Strong"/>
        </w:rPr>
      </w:pPr>
    </w:p>
    <w:p w:rsidR="007C0FD5" w:rsidRDefault="007C0FD5" w:rsidP="007C0FD5">
      <w:pPr>
        <w:pStyle w:val="NormalWeb"/>
      </w:pPr>
      <w:r>
        <w:rPr>
          <w:rStyle w:val="Strong"/>
        </w:rPr>
        <w:t>РЕЗУЛТАТИ ОПШТИНСКОГ ТАКМИЧЕЊА ИЗ МАТЕМАТИКЕ ОДРЖАНОГ 28.02.2015.ГОДИНЕ У ОСНОВНОЈ ШКОЛИ „СВЕТИ САВА</w:t>
      </w:r>
      <w:proofErr w:type="gramStart"/>
      <w:r>
        <w:rPr>
          <w:rStyle w:val="Strong"/>
        </w:rPr>
        <w:t>“ У</w:t>
      </w:r>
      <w:proofErr w:type="gramEnd"/>
      <w:r>
        <w:rPr>
          <w:rStyle w:val="Strong"/>
        </w:rPr>
        <w:t xml:space="preserve"> БАЈИНОЈ БАШТИ </w:t>
      </w:r>
      <w:r>
        <w:rPr>
          <w:rStyle w:val="Strong"/>
        </w:rPr>
        <w:t xml:space="preserve"> / </w:t>
      </w:r>
      <w:r w:rsidRPr="007C0FD5">
        <w:rPr>
          <w:rStyle w:val="Strong"/>
          <w:highlight w:val="yellow"/>
        </w:rPr>
        <w:t>VIII РАЗРЕД</w:t>
      </w:r>
    </w:p>
    <w:tbl>
      <w:tblPr>
        <w:tblStyle w:val="TableGrid"/>
        <w:tblW w:w="12300" w:type="dxa"/>
        <w:tblLook w:val="04A0" w:firstRow="1" w:lastRow="0" w:firstColumn="1" w:lastColumn="0" w:noHBand="0" w:noVBand="1"/>
      </w:tblPr>
      <w:tblGrid>
        <w:gridCol w:w="670"/>
        <w:gridCol w:w="1038"/>
        <w:gridCol w:w="2094"/>
        <w:gridCol w:w="1733"/>
        <w:gridCol w:w="1628"/>
        <w:gridCol w:w="580"/>
        <w:gridCol w:w="551"/>
        <w:gridCol w:w="569"/>
        <w:gridCol w:w="620"/>
        <w:gridCol w:w="630"/>
        <w:gridCol w:w="1052"/>
        <w:gridCol w:w="1135"/>
      </w:tblGrid>
      <w:tr w:rsidR="007C0FD5" w:rsidTr="007C0FD5">
        <w:tc>
          <w:tcPr>
            <w:tcW w:w="52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Ред</w:t>
            </w:r>
            <w:proofErr w:type="spellEnd"/>
            <w:r>
              <w:rPr>
                <w:rStyle w:val="Strong"/>
              </w:rPr>
              <w:t xml:space="preserve">. </w:t>
            </w:r>
            <w:proofErr w:type="spellStart"/>
            <w:r>
              <w:rPr>
                <w:rStyle w:val="Strong"/>
              </w:rPr>
              <w:t>број</w:t>
            </w:r>
            <w:proofErr w:type="spellEnd"/>
          </w:p>
        </w:tc>
        <w:tc>
          <w:tcPr>
            <w:tcW w:w="73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Шифра</w:t>
            </w:r>
            <w:proofErr w:type="spellEnd"/>
          </w:p>
        </w:tc>
        <w:tc>
          <w:tcPr>
            <w:tcW w:w="238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Име</w:t>
            </w:r>
            <w:proofErr w:type="spellEnd"/>
            <w:r>
              <w:rPr>
                <w:rStyle w:val="Strong"/>
              </w:rPr>
              <w:t xml:space="preserve"> и </w:t>
            </w:r>
            <w:proofErr w:type="spellStart"/>
            <w:r>
              <w:rPr>
                <w:rStyle w:val="Strong"/>
              </w:rPr>
              <w:t>презиме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ученика</w:t>
            </w:r>
            <w:proofErr w:type="spellEnd"/>
          </w:p>
        </w:tc>
        <w:tc>
          <w:tcPr>
            <w:tcW w:w="139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Школа</w:t>
            </w:r>
            <w:proofErr w:type="spellEnd"/>
          </w:p>
        </w:tc>
        <w:tc>
          <w:tcPr>
            <w:tcW w:w="148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Наставник</w:t>
            </w:r>
            <w:proofErr w:type="spellEnd"/>
          </w:p>
        </w:tc>
        <w:tc>
          <w:tcPr>
            <w:tcW w:w="3360" w:type="dxa"/>
            <w:gridSpan w:val="5"/>
            <w:hideMark/>
          </w:tcPr>
          <w:p w:rsidR="007C0FD5" w:rsidRDefault="007C0FD5">
            <w:pPr>
              <w:jc w:val="center"/>
            </w:pPr>
            <w:proofErr w:type="spellStart"/>
            <w:r>
              <w:rPr>
                <w:rStyle w:val="Strong"/>
              </w:rPr>
              <w:t>Задаци</w:t>
            </w:r>
            <w:proofErr w:type="spellEnd"/>
          </w:p>
        </w:tc>
        <w:tc>
          <w:tcPr>
            <w:tcW w:w="1155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Свега</w:t>
            </w:r>
            <w:proofErr w:type="spellEnd"/>
          </w:p>
        </w:tc>
        <w:tc>
          <w:tcPr>
            <w:tcW w:w="1260" w:type="dxa"/>
            <w:vMerge w:val="restart"/>
            <w:hideMark/>
          </w:tcPr>
          <w:p w:rsidR="007C0FD5" w:rsidRDefault="007C0FD5">
            <w:proofErr w:type="spellStart"/>
            <w:r>
              <w:rPr>
                <w:rStyle w:val="Strong"/>
              </w:rPr>
              <w:t>Место</w:t>
            </w:r>
            <w:proofErr w:type="spellEnd"/>
          </w:p>
        </w:tc>
      </w:tr>
      <w:tr w:rsidR="007C0FD5" w:rsidTr="007C0FD5">
        <w:trPr>
          <w:trHeight w:val="255"/>
        </w:trPr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645" w:type="dxa"/>
            <w:hideMark/>
          </w:tcPr>
          <w:p w:rsidR="007C0FD5" w:rsidRDefault="007C0FD5">
            <w:pPr>
              <w:jc w:val="center"/>
            </w:pPr>
            <w:r>
              <w:rPr>
                <w:rStyle w:val="Strong"/>
              </w:rPr>
              <w:t>1</w:t>
            </w:r>
          </w:p>
        </w:tc>
        <w:tc>
          <w:tcPr>
            <w:tcW w:w="600" w:type="dxa"/>
            <w:hideMark/>
          </w:tcPr>
          <w:p w:rsidR="007C0FD5" w:rsidRDefault="007C0FD5">
            <w:pPr>
              <w:jc w:val="center"/>
            </w:pPr>
            <w:r>
              <w:rPr>
                <w:rStyle w:val="Strong"/>
              </w:rPr>
              <w:t>2</w:t>
            </w:r>
          </w:p>
        </w:tc>
        <w:tc>
          <w:tcPr>
            <w:tcW w:w="690" w:type="dxa"/>
            <w:hideMark/>
          </w:tcPr>
          <w:p w:rsidR="007C0FD5" w:rsidRDefault="007C0FD5">
            <w:pPr>
              <w:jc w:val="center"/>
            </w:pPr>
            <w:r>
              <w:rPr>
                <w:rStyle w:val="Strong"/>
              </w:rPr>
              <w:t>3</w:t>
            </w:r>
          </w:p>
        </w:tc>
        <w:tc>
          <w:tcPr>
            <w:tcW w:w="705" w:type="dxa"/>
            <w:hideMark/>
          </w:tcPr>
          <w:p w:rsidR="007C0FD5" w:rsidRDefault="007C0FD5">
            <w:pPr>
              <w:jc w:val="center"/>
            </w:pPr>
            <w:r>
              <w:rPr>
                <w:rStyle w:val="Strong"/>
              </w:rPr>
              <w:t>4</w:t>
            </w:r>
          </w:p>
        </w:tc>
        <w:tc>
          <w:tcPr>
            <w:tcW w:w="720" w:type="dxa"/>
            <w:hideMark/>
          </w:tcPr>
          <w:p w:rsidR="007C0FD5" w:rsidRDefault="007C0FD5">
            <w:pPr>
              <w:jc w:val="center"/>
            </w:pPr>
            <w:r>
              <w:rPr>
                <w:rStyle w:val="Strong"/>
              </w:rPr>
              <w:t>5</w:t>
            </w:r>
          </w:p>
        </w:tc>
        <w:tc>
          <w:tcPr>
            <w:tcW w:w="0" w:type="auto"/>
            <w:vMerge/>
            <w:hideMark/>
          </w:tcPr>
          <w:p w:rsidR="007C0FD5" w:rsidRDefault="007C0FD5"/>
        </w:tc>
        <w:tc>
          <w:tcPr>
            <w:tcW w:w="0" w:type="auto"/>
            <w:vMerge/>
            <w:hideMark/>
          </w:tcPr>
          <w:p w:rsidR="007C0FD5" w:rsidRDefault="007C0FD5"/>
        </w:tc>
      </w:tr>
      <w:tr w:rsidR="007C0FD5" w:rsidTr="007C0FD5">
        <w:trPr>
          <w:trHeight w:val="510"/>
        </w:trPr>
        <w:tc>
          <w:tcPr>
            <w:tcW w:w="525" w:type="dxa"/>
            <w:hideMark/>
          </w:tcPr>
          <w:p w:rsidR="007C0FD5" w:rsidRDefault="007C0FD5">
            <w:r>
              <w:t>1</w:t>
            </w:r>
          </w:p>
        </w:tc>
        <w:tc>
          <w:tcPr>
            <w:tcW w:w="735" w:type="dxa"/>
            <w:hideMark/>
          </w:tcPr>
          <w:p w:rsidR="007C0FD5" w:rsidRDefault="007C0FD5">
            <w:r>
              <w:t>801</w:t>
            </w:r>
          </w:p>
        </w:tc>
        <w:tc>
          <w:tcPr>
            <w:tcW w:w="2385" w:type="dxa"/>
            <w:hideMark/>
          </w:tcPr>
          <w:p w:rsidR="007C0FD5" w:rsidRDefault="007C0FD5">
            <w:proofErr w:type="spellStart"/>
            <w:r>
              <w:t>Кристина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  <w:tc>
          <w:tcPr>
            <w:tcW w:w="1395" w:type="dxa"/>
            <w:hideMark/>
          </w:tcPr>
          <w:p w:rsidR="007C0FD5" w:rsidRDefault="007C0FD5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485" w:type="dxa"/>
            <w:hideMark/>
          </w:tcPr>
          <w:p w:rsidR="007C0FD5" w:rsidRDefault="007C0FD5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45" w:type="dxa"/>
            <w:hideMark/>
          </w:tcPr>
          <w:p w:rsidR="007C0FD5" w:rsidRDefault="007C0FD5">
            <w:r>
              <w:t>20</w:t>
            </w:r>
          </w:p>
        </w:tc>
        <w:tc>
          <w:tcPr>
            <w:tcW w:w="600" w:type="dxa"/>
            <w:hideMark/>
          </w:tcPr>
          <w:p w:rsidR="007C0FD5" w:rsidRDefault="007C0FD5">
            <w:r>
              <w:t>20</w:t>
            </w:r>
          </w:p>
        </w:tc>
        <w:tc>
          <w:tcPr>
            <w:tcW w:w="690" w:type="dxa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hideMark/>
          </w:tcPr>
          <w:p w:rsidR="007C0FD5" w:rsidRDefault="007C0FD5">
            <w:r>
              <w:t>10</w:t>
            </w:r>
          </w:p>
        </w:tc>
        <w:tc>
          <w:tcPr>
            <w:tcW w:w="720" w:type="dxa"/>
            <w:hideMark/>
          </w:tcPr>
          <w:p w:rsidR="007C0FD5" w:rsidRDefault="007C0FD5">
            <w:r>
              <w:t>20</w:t>
            </w:r>
          </w:p>
        </w:tc>
        <w:tc>
          <w:tcPr>
            <w:tcW w:w="1155" w:type="dxa"/>
            <w:hideMark/>
          </w:tcPr>
          <w:p w:rsidR="007C0FD5" w:rsidRDefault="007C0FD5">
            <w:r>
              <w:t>70</w:t>
            </w:r>
          </w:p>
        </w:tc>
        <w:tc>
          <w:tcPr>
            <w:tcW w:w="1260" w:type="dxa"/>
            <w:hideMark/>
          </w:tcPr>
          <w:p w:rsidR="007C0FD5" w:rsidRDefault="007C0FD5">
            <w:r>
              <w:t>I</w:t>
            </w:r>
          </w:p>
        </w:tc>
      </w:tr>
      <w:tr w:rsidR="007C0FD5" w:rsidTr="007C0FD5">
        <w:trPr>
          <w:trHeight w:val="510"/>
        </w:trPr>
        <w:tc>
          <w:tcPr>
            <w:tcW w:w="525" w:type="dxa"/>
            <w:hideMark/>
          </w:tcPr>
          <w:p w:rsidR="007C0FD5" w:rsidRDefault="007C0FD5">
            <w:r>
              <w:t>2</w:t>
            </w:r>
          </w:p>
        </w:tc>
        <w:tc>
          <w:tcPr>
            <w:tcW w:w="735" w:type="dxa"/>
            <w:hideMark/>
          </w:tcPr>
          <w:p w:rsidR="007C0FD5" w:rsidRDefault="007C0FD5">
            <w:r>
              <w:t>805</w:t>
            </w:r>
          </w:p>
        </w:tc>
        <w:tc>
          <w:tcPr>
            <w:tcW w:w="2385" w:type="dxa"/>
            <w:hideMark/>
          </w:tcPr>
          <w:p w:rsidR="007C0FD5" w:rsidRDefault="007C0FD5">
            <w:proofErr w:type="spellStart"/>
            <w:r>
              <w:t>Стефан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1395" w:type="dxa"/>
            <w:hideMark/>
          </w:tcPr>
          <w:p w:rsidR="007C0FD5" w:rsidRDefault="007C0FD5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485" w:type="dxa"/>
            <w:hideMark/>
          </w:tcPr>
          <w:p w:rsidR="007C0FD5" w:rsidRDefault="007C0FD5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45" w:type="dxa"/>
            <w:hideMark/>
          </w:tcPr>
          <w:p w:rsidR="007C0FD5" w:rsidRDefault="007C0FD5">
            <w:r>
              <w:t>20</w:t>
            </w:r>
          </w:p>
        </w:tc>
        <w:tc>
          <w:tcPr>
            <w:tcW w:w="600" w:type="dxa"/>
            <w:hideMark/>
          </w:tcPr>
          <w:p w:rsidR="007C0FD5" w:rsidRDefault="007C0FD5">
            <w:r>
              <w:t>0</w:t>
            </w:r>
          </w:p>
        </w:tc>
        <w:tc>
          <w:tcPr>
            <w:tcW w:w="690" w:type="dxa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hideMark/>
          </w:tcPr>
          <w:p w:rsidR="007C0FD5" w:rsidRDefault="007C0FD5">
            <w:r>
              <w:t>10</w:t>
            </w:r>
          </w:p>
        </w:tc>
        <w:tc>
          <w:tcPr>
            <w:tcW w:w="720" w:type="dxa"/>
            <w:hideMark/>
          </w:tcPr>
          <w:p w:rsidR="007C0FD5" w:rsidRDefault="007C0FD5">
            <w:r>
              <w:t>20</w:t>
            </w:r>
          </w:p>
        </w:tc>
        <w:tc>
          <w:tcPr>
            <w:tcW w:w="1155" w:type="dxa"/>
            <w:hideMark/>
          </w:tcPr>
          <w:p w:rsidR="007C0FD5" w:rsidRDefault="007C0FD5">
            <w:r>
              <w:t>50</w:t>
            </w:r>
          </w:p>
        </w:tc>
        <w:tc>
          <w:tcPr>
            <w:tcW w:w="1260" w:type="dxa"/>
            <w:hideMark/>
          </w:tcPr>
          <w:p w:rsidR="007C0FD5" w:rsidRDefault="007C0FD5">
            <w:r>
              <w:t>II</w:t>
            </w:r>
          </w:p>
        </w:tc>
      </w:tr>
      <w:tr w:rsidR="007C0FD5" w:rsidTr="007C0FD5">
        <w:trPr>
          <w:trHeight w:val="510"/>
        </w:trPr>
        <w:tc>
          <w:tcPr>
            <w:tcW w:w="52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3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803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hideMark/>
          </w:tcPr>
          <w:p w:rsidR="007C0FD5" w:rsidRDefault="007C0FD5">
            <w:proofErr w:type="spellStart"/>
            <w:r>
              <w:t>Огњен</w:t>
            </w:r>
            <w:proofErr w:type="spellEnd"/>
            <w:r>
              <w:t xml:space="preserve"> </w:t>
            </w:r>
            <w:proofErr w:type="spellStart"/>
            <w:r>
              <w:t>Секулић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„</w:t>
            </w:r>
            <w:proofErr w:type="spellStart"/>
            <w:r>
              <w:t>С.Сава</w:t>
            </w:r>
            <w:proofErr w:type="spellEnd"/>
            <w:r>
              <w:t>“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hideMark/>
          </w:tcPr>
          <w:p w:rsidR="007C0FD5" w:rsidRDefault="007C0FD5">
            <w:proofErr w:type="spellStart"/>
            <w:r>
              <w:t>Мирјана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7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7C0FD5" w:rsidRDefault="007C0FD5">
            <w:r>
              <w:t>III</w:t>
            </w:r>
          </w:p>
        </w:tc>
      </w:tr>
      <w:tr w:rsidR="007C0FD5" w:rsidTr="007C0FD5">
        <w:trPr>
          <w:trHeight w:val="510"/>
        </w:trPr>
        <w:tc>
          <w:tcPr>
            <w:tcW w:w="525" w:type="dxa"/>
            <w:shd w:val="clear" w:color="auto" w:fill="FFC000"/>
            <w:hideMark/>
          </w:tcPr>
          <w:p w:rsidR="007C0FD5" w:rsidRDefault="007C0FD5">
            <w:r>
              <w:t>8</w:t>
            </w:r>
          </w:p>
        </w:tc>
        <w:tc>
          <w:tcPr>
            <w:tcW w:w="735" w:type="dxa"/>
            <w:shd w:val="clear" w:color="auto" w:fill="FFC000"/>
            <w:hideMark/>
          </w:tcPr>
          <w:p w:rsidR="007C0FD5" w:rsidRDefault="007C0FD5">
            <w:r>
              <w:t>806</w:t>
            </w:r>
          </w:p>
        </w:tc>
        <w:tc>
          <w:tcPr>
            <w:tcW w:w="2385" w:type="dxa"/>
            <w:shd w:val="clear" w:color="auto" w:fill="FFC000"/>
            <w:hideMark/>
          </w:tcPr>
          <w:p w:rsidR="007C0FD5" w:rsidRDefault="007C0FD5"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Павловић</w:t>
            </w:r>
            <w:proofErr w:type="spellEnd"/>
          </w:p>
        </w:tc>
        <w:tc>
          <w:tcPr>
            <w:tcW w:w="1395" w:type="dxa"/>
            <w:shd w:val="clear" w:color="auto" w:fill="FFC000"/>
            <w:hideMark/>
          </w:tcPr>
          <w:p w:rsidR="007C0FD5" w:rsidRDefault="007C0FD5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485" w:type="dxa"/>
            <w:shd w:val="clear" w:color="auto" w:fill="FFC000"/>
            <w:hideMark/>
          </w:tcPr>
          <w:p w:rsidR="007C0FD5" w:rsidRDefault="007C0FD5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45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600" w:type="dxa"/>
            <w:shd w:val="clear" w:color="auto" w:fill="FFC000"/>
            <w:hideMark/>
          </w:tcPr>
          <w:p w:rsidR="007C0FD5" w:rsidRDefault="007C0FD5">
            <w:r>
              <w:t>7</w:t>
            </w:r>
          </w:p>
        </w:tc>
        <w:tc>
          <w:tcPr>
            <w:tcW w:w="69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shd w:val="clear" w:color="auto" w:fill="FFC000"/>
            <w:hideMark/>
          </w:tcPr>
          <w:p w:rsidR="007C0FD5" w:rsidRDefault="007C0FD5">
            <w:r>
              <w:t>20</w:t>
            </w:r>
          </w:p>
        </w:tc>
        <w:tc>
          <w:tcPr>
            <w:tcW w:w="72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1155" w:type="dxa"/>
            <w:shd w:val="clear" w:color="auto" w:fill="FFC000"/>
            <w:hideMark/>
          </w:tcPr>
          <w:p w:rsidR="007C0FD5" w:rsidRDefault="007C0FD5">
            <w:r>
              <w:t>27</w:t>
            </w:r>
          </w:p>
        </w:tc>
        <w:tc>
          <w:tcPr>
            <w:tcW w:w="1260" w:type="dxa"/>
            <w:shd w:val="clear" w:color="auto" w:fill="FFC000"/>
            <w:hideMark/>
          </w:tcPr>
          <w:p w:rsidR="007C0FD5" w:rsidRDefault="007C0FD5"/>
        </w:tc>
      </w:tr>
      <w:tr w:rsidR="007C0FD5" w:rsidTr="007C0FD5">
        <w:trPr>
          <w:trHeight w:val="510"/>
        </w:trPr>
        <w:tc>
          <w:tcPr>
            <w:tcW w:w="525" w:type="dxa"/>
            <w:shd w:val="clear" w:color="auto" w:fill="FFC000"/>
            <w:hideMark/>
          </w:tcPr>
          <w:p w:rsidR="007C0FD5" w:rsidRDefault="007C0FD5">
            <w:r>
              <w:t>5</w:t>
            </w:r>
          </w:p>
        </w:tc>
        <w:tc>
          <w:tcPr>
            <w:tcW w:w="735" w:type="dxa"/>
            <w:shd w:val="clear" w:color="auto" w:fill="FFC000"/>
            <w:hideMark/>
          </w:tcPr>
          <w:p w:rsidR="007C0FD5" w:rsidRDefault="007C0FD5">
            <w:r>
              <w:t>802</w:t>
            </w:r>
          </w:p>
        </w:tc>
        <w:tc>
          <w:tcPr>
            <w:tcW w:w="2385" w:type="dxa"/>
            <w:shd w:val="clear" w:color="auto" w:fill="FFC000"/>
            <w:hideMark/>
          </w:tcPr>
          <w:p w:rsidR="007C0FD5" w:rsidRDefault="007C0FD5"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Милинковић</w:t>
            </w:r>
            <w:proofErr w:type="spellEnd"/>
          </w:p>
        </w:tc>
        <w:tc>
          <w:tcPr>
            <w:tcW w:w="1395" w:type="dxa"/>
            <w:shd w:val="clear" w:color="auto" w:fill="FFC000"/>
            <w:hideMark/>
          </w:tcPr>
          <w:p w:rsidR="007C0FD5" w:rsidRDefault="007C0FD5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485" w:type="dxa"/>
            <w:shd w:val="clear" w:color="auto" w:fill="FFC000"/>
            <w:hideMark/>
          </w:tcPr>
          <w:p w:rsidR="007C0FD5" w:rsidRDefault="007C0FD5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45" w:type="dxa"/>
            <w:shd w:val="clear" w:color="auto" w:fill="FFC000"/>
            <w:hideMark/>
          </w:tcPr>
          <w:p w:rsidR="007C0FD5" w:rsidRDefault="007C0FD5">
            <w:r>
              <w:t>20</w:t>
            </w:r>
          </w:p>
        </w:tc>
        <w:tc>
          <w:tcPr>
            <w:tcW w:w="60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69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2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1155" w:type="dxa"/>
            <w:shd w:val="clear" w:color="auto" w:fill="FFC000"/>
            <w:hideMark/>
          </w:tcPr>
          <w:p w:rsidR="007C0FD5" w:rsidRDefault="007C0FD5">
            <w:r>
              <w:t>20</w:t>
            </w:r>
          </w:p>
        </w:tc>
        <w:tc>
          <w:tcPr>
            <w:tcW w:w="1260" w:type="dxa"/>
            <w:shd w:val="clear" w:color="auto" w:fill="FFC000"/>
            <w:hideMark/>
          </w:tcPr>
          <w:p w:rsidR="007C0FD5" w:rsidRDefault="007C0FD5"/>
        </w:tc>
      </w:tr>
      <w:tr w:rsidR="007C0FD5" w:rsidTr="007C0FD5">
        <w:trPr>
          <w:trHeight w:val="510"/>
        </w:trPr>
        <w:tc>
          <w:tcPr>
            <w:tcW w:w="525" w:type="dxa"/>
            <w:shd w:val="clear" w:color="auto" w:fill="FFC000"/>
            <w:hideMark/>
          </w:tcPr>
          <w:p w:rsidR="007C0FD5" w:rsidRDefault="007C0FD5">
            <w:r>
              <w:t>7</w:t>
            </w:r>
          </w:p>
        </w:tc>
        <w:tc>
          <w:tcPr>
            <w:tcW w:w="735" w:type="dxa"/>
            <w:shd w:val="clear" w:color="auto" w:fill="FFC000"/>
            <w:hideMark/>
          </w:tcPr>
          <w:p w:rsidR="007C0FD5" w:rsidRDefault="007C0FD5">
            <w:r>
              <w:t>807</w:t>
            </w:r>
          </w:p>
        </w:tc>
        <w:tc>
          <w:tcPr>
            <w:tcW w:w="2385" w:type="dxa"/>
            <w:shd w:val="clear" w:color="auto" w:fill="FFC000"/>
            <w:hideMark/>
          </w:tcPr>
          <w:p w:rsidR="007C0FD5" w:rsidRDefault="007C0FD5">
            <w:proofErr w:type="spellStart"/>
            <w:r>
              <w:t>Магдалена</w:t>
            </w:r>
            <w:proofErr w:type="spellEnd"/>
            <w:r>
              <w:t xml:space="preserve"> </w:t>
            </w:r>
            <w:proofErr w:type="spellStart"/>
            <w:r>
              <w:t>Рабасовић</w:t>
            </w:r>
            <w:proofErr w:type="spellEnd"/>
          </w:p>
        </w:tc>
        <w:tc>
          <w:tcPr>
            <w:tcW w:w="1395" w:type="dxa"/>
            <w:shd w:val="clear" w:color="auto" w:fill="FFC000"/>
            <w:hideMark/>
          </w:tcPr>
          <w:p w:rsidR="007C0FD5" w:rsidRDefault="007C0FD5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485" w:type="dxa"/>
            <w:shd w:val="clear" w:color="auto" w:fill="FFC000"/>
            <w:hideMark/>
          </w:tcPr>
          <w:p w:rsidR="007C0FD5" w:rsidRDefault="007C0FD5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</w:t>
            </w:r>
            <w:bookmarkStart w:id="0" w:name="_GoBack"/>
            <w:bookmarkEnd w:id="0"/>
            <w:r>
              <w:t>овановић</w:t>
            </w:r>
            <w:proofErr w:type="spellEnd"/>
          </w:p>
        </w:tc>
        <w:tc>
          <w:tcPr>
            <w:tcW w:w="645" w:type="dxa"/>
            <w:shd w:val="clear" w:color="auto" w:fill="FFC000"/>
            <w:hideMark/>
          </w:tcPr>
          <w:p w:rsidR="007C0FD5" w:rsidRDefault="007C0FD5">
            <w:r>
              <w:t>20</w:t>
            </w:r>
          </w:p>
        </w:tc>
        <w:tc>
          <w:tcPr>
            <w:tcW w:w="60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69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2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1155" w:type="dxa"/>
            <w:shd w:val="clear" w:color="auto" w:fill="FFC000"/>
            <w:hideMark/>
          </w:tcPr>
          <w:p w:rsidR="007C0FD5" w:rsidRDefault="007C0FD5">
            <w:r>
              <w:t>20</w:t>
            </w:r>
          </w:p>
        </w:tc>
        <w:tc>
          <w:tcPr>
            <w:tcW w:w="1260" w:type="dxa"/>
            <w:shd w:val="clear" w:color="auto" w:fill="FFC000"/>
            <w:hideMark/>
          </w:tcPr>
          <w:p w:rsidR="007C0FD5" w:rsidRDefault="007C0FD5"/>
        </w:tc>
      </w:tr>
      <w:tr w:rsidR="007C0FD5" w:rsidTr="007C0FD5">
        <w:trPr>
          <w:trHeight w:val="510"/>
        </w:trPr>
        <w:tc>
          <w:tcPr>
            <w:tcW w:w="525" w:type="dxa"/>
            <w:shd w:val="clear" w:color="auto" w:fill="FFC000"/>
            <w:hideMark/>
          </w:tcPr>
          <w:p w:rsidR="007C0FD5" w:rsidRDefault="007C0FD5">
            <w:r>
              <w:t>4</w:t>
            </w:r>
          </w:p>
        </w:tc>
        <w:tc>
          <w:tcPr>
            <w:tcW w:w="735" w:type="dxa"/>
            <w:shd w:val="clear" w:color="auto" w:fill="FFC000"/>
            <w:hideMark/>
          </w:tcPr>
          <w:p w:rsidR="007C0FD5" w:rsidRDefault="007C0FD5">
            <w:r>
              <w:t>804</w:t>
            </w:r>
          </w:p>
        </w:tc>
        <w:tc>
          <w:tcPr>
            <w:tcW w:w="2385" w:type="dxa"/>
            <w:shd w:val="clear" w:color="auto" w:fill="FFC000"/>
            <w:hideMark/>
          </w:tcPr>
          <w:p w:rsidR="007C0FD5" w:rsidRDefault="007C0FD5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Тенић</w:t>
            </w:r>
            <w:proofErr w:type="spellEnd"/>
          </w:p>
        </w:tc>
        <w:tc>
          <w:tcPr>
            <w:tcW w:w="1395" w:type="dxa"/>
            <w:shd w:val="clear" w:color="auto" w:fill="FFC000"/>
            <w:hideMark/>
          </w:tcPr>
          <w:p w:rsidR="007C0FD5" w:rsidRDefault="007C0FD5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485" w:type="dxa"/>
            <w:shd w:val="clear" w:color="auto" w:fill="FFC000"/>
            <w:hideMark/>
          </w:tcPr>
          <w:p w:rsidR="007C0FD5" w:rsidRDefault="007C0FD5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45" w:type="dxa"/>
            <w:shd w:val="clear" w:color="auto" w:fill="FFC000"/>
            <w:hideMark/>
          </w:tcPr>
          <w:p w:rsidR="007C0FD5" w:rsidRDefault="007C0FD5">
            <w:r>
              <w:t>2</w:t>
            </w:r>
          </w:p>
        </w:tc>
        <w:tc>
          <w:tcPr>
            <w:tcW w:w="60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69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05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720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1155" w:type="dxa"/>
            <w:shd w:val="clear" w:color="auto" w:fill="FFC000"/>
            <w:hideMark/>
          </w:tcPr>
          <w:p w:rsidR="007C0FD5" w:rsidRDefault="007C0FD5">
            <w:r>
              <w:t>2</w:t>
            </w:r>
          </w:p>
        </w:tc>
        <w:tc>
          <w:tcPr>
            <w:tcW w:w="1260" w:type="dxa"/>
            <w:shd w:val="clear" w:color="auto" w:fill="FFC000"/>
            <w:hideMark/>
          </w:tcPr>
          <w:p w:rsidR="007C0FD5" w:rsidRDefault="007C0FD5"/>
        </w:tc>
      </w:tr>
      <w:tr w:rsidR="007C0FD5" w:rsidTr="007C0FD5">
        <w:trPr>
          <w:trHeight w:val="510"/>
        </w:trPr>
        <w:tc>
          <w:tcPr>
            <w:tcW w:w="525" w:type="dxa"/>
            <w:shd w:val="clear" w:color="auto" w:fill="FFC000"/>
            <w:hideMark/>
          </w:tcPr>
          <w:p w:rsidR="007C0FD5" w:rsidRDefault="007C0FD5">
            <w:r>
              <w:t>6</w:t>
            </w:r>
          </w:p>
        </w:tc>
        <w:tc>
          <w:tcPr>
            <w:tcW w:w="735" w:type="dxa"/>
            <w:shd w:val="clear" w:color="auto" w:fill="FFC000"/>
            <w:hideMark/>
          </w:tcPr>
          <w:p w:rsidR="007C0FD5" w:rsidRDefault="007C0FD5"/>
        </w:tc>
        <w:tc>
          <w:tcPr>
            <w:tcW w:w="2385" w:type="dxa"/>
            <w:shd w:val="clear" w:color="auto" w:fill="FFC000"/>
            <w:hideMark/>
          </w:tcPr>
          <w:p w:rsidR="007C0FD5" w:rsidRDefault="007C0FD5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Малешевић</w:t>
            </w:r>
            <w:proofErr w:type="spellEnd"/>
          </w:p>
        </w:tc>
        <w:tc>
          <w:tcPr>
            <w:tcW w:w="1395" w:type="dxa"/>
            <w:shd w:val="clear" w:color="auto" w:fill="FFC000"/>
            <w:hideMark/>
          </w:tcPr>
          <w:p w:rsidR="007C0FD5" w:rsidRDefault="007C0FD5">
            <w:r>
              <w:t>„</w:t>
            </w:r>
            <w:proofErr w:type="spellStart"/>
            <w:r>
              <w:t>Р.Павићевић</w:t>
            </w:r>
            <w:proofErr w:type="spellEnd"/>
            <w:r>
              <w:t>“</w:t>
            </w:r>
          </w:p>
        </w:tc>
        <w:tc>
          <w:tcPr>
            <w:tcW w:w="1485" w:type="dxa"/>
            <w:shd w:val="clear" w:color="auto" w:fill="FFC000"/>
            <w:hideMark/>
          </w:tcPr>
          <w:p w:rsidR="007C0FD5" w:rsidRDefault="007C0FD5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Миловановић</w:t>
            </w:r>
            <w:proofErr w:type="spellEnd"/>
          </w:p>
        </w:tc>
        <w:tc>
          <w:tcPr>
            <w:tcW w:w="645" w:type="dxa"/>
            <w:shd w:val="clear" w:color="auto" w:fill="FFC000"/>
            <w:hideMark/>
          </w:tcPr>
          <w:p w:rsidR="007C0FD5" w:rsidRDefault="007C0FD5"/>
        </w:tc>
        <w:tc>
          <w:tcPr>
            <w:tcW w:w="600" w:type="dxa"/>
            <w:shd w:val="clear" w:color="auto" w:fill="FFC000"/>
            <w:hideMark/>
          </w:tcPr>
          <w:p w:rsidR="007C0FD5" w:rsidRDefault="007C0FD5"/>
        </w:tc>
        <w:tc>
          <w:tcPr>
            <w:tcW w:w="690" w:type="dxa"/>
            <w:shd w:val="clear" w:color="auto" w:fill="FFC000"/>
            <w:hideMark/>
          </w:tcPr>
          <w:p w:rsidR="007C0FD5" w:rsidRDefault="007C0FD5"/>
        </w:tc>
        <w:tc>
          <w:tcPr>
            <w:tcW w:w="705" w:type="dxa"/>
            <w:shd w:val="clear" w:color="auto" w:fill="FFC000"/>
            <w:hideMark/>
          </w:tcPr>
          <w:p w:rsidR="007C0FD5" w:rsidRDefault="007C0FD5"/>
        </w:tc>
        <w:tc>
          <w:tcPr>
            <w:tcW w:w="720" w:type="dxa"/>
            <w:shd w:val="clear" w:color="auto" w:fill="FFC000"/>
            <w:hideMark/>
          </w:tcPr>
          <w:p w:rsidR="007C0FD5" w:rsidRDefault="007C0FD5"/>
        </w:tc>
        <w:tc>
          <w:tcPr>
            <w:tcW w:w="1155" w:type="dxa"/>
            <w:shd w:val="clear" w:color="auto" w:fill="FFC000"/>
            <w:hideMark/>
          </w:tcPr>
          <w:p w:rsidR="007C0FD5" w:rsidRDefault="007C0FD5">
            <w:r>
              <w:t>0</w:t>
            </w:r>
          </w:p>
        </w:tc>
        <w:tc>
          <w:tcPr>
            <w:tcW w:w="1260" w:type="dxa"/>
            <w:shd w:val="clear" w:color="auto" w:fill="FFC000"/>
            <w:hideMark/>
          </w:tcPr>
          <w:p w:rsidR="007C0FD5" w:rsidRDefault="007C0FD5"/>
        </w:tc>
      </w:tr>
    </w:tbl>
    <w:p w:rsidR="007C0FD5" w:rsidRDefault="007C0FD5" w:rsidP="007C0FD5">
      <w:pPr>
        <w:pStyle w:val="NormalWeb"/>
      </w:pPr>
      <w:r>
        <w:t> </w:t>
      </w:r>
    </w:p>
    <w:p w:rsidR="007C0FD5" w:rsidRDefault="007C0FD5" w:rsidP="007C0FD5">
      <w:pPr>
        <w:pStyle w:val="NormalWeb"/>
      </w:pPr>
      <w:proofErr w:type="spellStart"/>
      <w:r>
        <w:rPr>
          <w:rStyle w:val="Strong"/>
        </w:rPr>
        <w:t>Комисија</w:t>
      </w:r>
      <w:proofErr w:type="spellEnd"/>
      <w:r>
        <w:rPr>
          <w:rStyle w:val="Strong"/>
        </w:rPr>
        <w:t>:</w:t>
      </w:r>
    </w:p>
    <w:p w:rsidR="007C0FD5" w:rsidRDefault="007C0FD5" w:rsidP="007C0FD5">
      <w:pPr>
        <w:pStyle w:val="NormalWeb"/>
      </w:pPr>
      <w:r>
        <w:t xml:space="preserve">1. </w:t>
      </w:r>
      <w:proofErr w:type="spellStart"/>
      <w:r>
        <w:t>Зорица</w:t>
      </w:r>
      <w:proofErr w:type="spellEnd"/>
      <w:r>
        <w:t xml:space="preserve"> </w:t>
      </w:r>
      <w:proofErr w:type="spellStart"/>
      <w:r>
        <w:t>Бодирога</w:t>
      </w:r>
      <w:proofErr w:type="spellEnd"/>
      <w:r>
        <w:t xml:space="preserve">    2. </w:t>
      </w:r>
      <w:proofErr w:type="spellStart"/>
      <w:proofErr w:type="gramStart"/>
      <w:r>
        <w:t>Данијела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   3.</w:t>
      </w:r>
      <w:proofErr w:type="gramEnd"/>
      <w:r>
        <w:t xml:space="preserve">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Јелисавчић</w:t>
      </w:r>
      <w:proofErr w:type="spellEnd"/>
    </w:p>
    <w:p w:rsidR="006753B8" w:rsidRDefault="006753B8"/>
    <w:sectPr w:rsidR="006753B8" w:rsidSect="007C0FD5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5"/>
    <w:rsid w:val="006753B8"/>
    <w:rsid w:val="007C0FD5"/>
    <w:rsid w:val="00D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FD5"/>
    <w:rPr>
      <w:b/>
      <w:bCs/>
    </w:rPr>
  </w:style>
  <w:style w:type="paragraph" w:styleId="NormalWeb">
    <w:name w:val="Normal (Web)"/>
    <w:basedOn w:val="Normal"/>
    <w:uiPriority w:val="99"/>
    <w:unhideWhenUsed/>
    <w:rsid w:val="007C0FD5"/>
    <w:pPr>
      <w:spacing w:before="100" w:beforeAutospacing="1" w:after="100" w:afterAutospacing="1"/>
    </w:pPr>
  </w:style>
  <w:style w:type="table" w:styleId="TableGrid">
    <w:name w:val="Table Grid"/>
    <w:basedOn w:val="TableNormal"/>
    <w:rsid w:val="007C0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FD5"/>
    <w:rPr>
      <w:b/>
      <w:bCs/>
    </w:rPr>
  </w:style>
  <w:style w:type="paragraph" w:styleId="NormalWeb">
    <w:name w:val="Normal (Web)"/>
    <w:basedOn w:val="Normal"/>
    <w:uiPriority w:val="99"/>
    <w:unhideWhenUsed/>
    <w:rsid w:val="007C0FD5"/>
    <w:pPr>
      <w:spacing w:before="100" w:beforeAutospacing="1" w:after="100" w:afterAutospacing="1"/>
    </w:pPr>
  </w:style>
  <w:style w:type="table" w:styleId="TableGrid">
    <w:name w:val="Table Grid"/>
    <w:basedOn w:val="TableNormal"/>
    <w:rsid w:val="007C0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2015-03-06T10:30:00Z</dcterms:created>
  <dcterms:modified xsi:type="dcterms:W3CDTF">2015-03-06T10:31:00Z</dcterms:modified>
</cp:coreProperties>
</file>